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F0A" w:rsidRDefault="00F93F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10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1490"/>
        <w:gridCol w:w="6946"/>
        <w:gridCol w:w="1666"/>
      </w:tblGrid>
      <w:tr w:rsidR="00F93F0A">
        <w:tc>
          <w:tcPr>
            <w:tcW w:w="1490" w:type="dxa"/>
          </w:tcPr>
          <w:p w:rsidR="00F93F0A" w:rsidRDefault="00F93F0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6946" w:type="dxa"/>
          </w:tcPr>
          <w:p w:rsidR="00F93F0A" w:rsidRDefault="00167D04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it-IT"/>
              </w:rPr>
              <w:drawing>
                <wp:inline distT="0" distB="0" distL="0" distR="0">
                  <wp:extent cx="334010" cy="270510"/>
                  <wp:effectExtent l="0" t="0" r="0" b="0"/>
                  <wp:docPr id="6" name="image2.jpg" descr="https://encrypted-tbn3.gstatic.com/images?q=tbn:ANd9GcTR_GUI5EPyOEK6um2kyg6eACYYnj1haXG9MxGdoujDVTj1_iFcOIaX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https://encrypted-tbn3.gstatic.com/images?q=tbn:ANd9GcTR_GUI5EPyOEK6um2kyg6eACYYnj1haXG9MxGdoujDVTj1_iFcOIaXlA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010" cy="2705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it-IT"/>
              </w:rPr>
              <w:drawing>
                <wp:inline distT="0" distB="0" distL="0" distR="0">
                  <wp:extent cx="254635" cy="294005"/>
                  <wp:effectExtent l="0" t="0" r="0" b="0"/>
                  <wp:docPr id="8" name="image3.jpg" descr="https://encrypted-tbn0.gstatic.com/images?q=tbn:ANd9GcTvvDl_ebnd8odiydXufOqYKv4rCuxO9y-XeLVr3KtXGuZVxhtAHkt70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https://encrypted-tbn0.gstatic.com/images?q=tbn:ANd9GcTvvDl_ebnd8odiydXufOqYKv4rCuxO9y-XeLVr3KtXGuZVxhtAHkt70A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it-IT"/>
              </w:rPr>
              <w:drawing>
                <wp:inline distT="0" distB="0" distL="0" distR="0">
                  <wp:extent cx="397510" cy="262255"/>
                  <wp:effectExtent l="0" t="0" r="0" b="0"/>
                  <wp:docPr id="7" name="image1.png" descr="https://encrypted-tbn0.gstatic.com/images?q=tbn:ANd9GcRQa4AbY2jZfcTg4OuX6XQLSjLpy95-BAzjbZ8pHZhl1yzi16mQ-fOr80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encrypted-tbn0.gstatic.com/images?q=tbn:ANd9GcRQa4AbY2jZfcTg4OuX6XQLSjLpy95-BAzjbZ8pHZhl1yzi16mQ-fOr80s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510" cy="2622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F93F0A" w:rsidRDefault="00F93F0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F93F0A">
        <w:trPr>
          <w:trHeight w:val="1614"/>
        </w:trPr>
        <w:tc>
          <w:tcPr>
            <w:tcW w:w="1490" w:type="dxa"/>
          </w:tcPr>
          <w:p w:rsidR="00F93F0A" w:rsidRDefault="00167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noProof/>
                <w:color w:val="000000"/>
                <w:sz w:val="12"/>
                <w:szCs w:val="12"/>
                <w:lang w:eastAsia="it-IT"/>
              </w:rPr>
              <w:drawing>
                <wp:inline distT="0" distB="0" distL="0" distR="0">
                  <wp:extent cx="771525" cy="596265"/>
                  <wp:effectExtent l="0" t="0" r="0" b="0"/>
                  <wp:docPr id="10" name="image5.png" descr="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LOGO2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5962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F93F0A" w:rsidRDefault="00167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MIUR USR CALABRIA</w:t>
            </w:r>
          </w:p>
          <w:p w:rsidR="00F93F0A" w:rsidRDefault="00167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Distretto Scolastico n. 17 di Amantea (CS)</w:t>
            </w:r>
          </w:p>
          <w:p w:rsidR="00F93F0A" w:rsidRDefault="00167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ISTITUTO   DI  ISTRUZIONE  SUPERIORE</w:t>
            </w:r>
          </w:p>
          <w:p w:rsidR="00F93F0A" w:rsidRDefault="00167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Licei : Scientifico – Scienze Umane – Scienze Applicate</w:t>
            </w:r>
          </w:p>
          <w:p w:rsidR="00F93F0A" w:rsidRDefault="00167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Istituto Professionale: Odontotecnico – Manutenzione ed Ass. Tecn.</w:t>
            </w:r>
          </w:p>
          <w:p w:rsidR="00F93F0A" w:rsidRDefault="00167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Istituto Tecnico: Chimica, M. e.B.  – Amm.Fin.Marketing – Elettronico – Nautico</w:t>
            </w:r>
          </w:p>
          <w:p w:rsidR="00F93F0A" w:rsidRDefault="00167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Via S.Antonio – Loc. S.Procopio - 87032 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  <w:u w:val="single"/>
              </w:rPr>
              <w:t xml:space="preserve">AMANTEA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(CS)</w:t>
            </w:r>
          </w:p>
          <w:p w:rsidR="00F93F0A" w:rsidRDefault="00167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</w:pPr>
            <w:r>
              <w:rPr>
                <w:rFonts w:ascii="Wingdings" w:eastAsia="Wingdings" w:hAnsi="Wingdings" w:cs="Wingdings"/>
                <w:b/>
                <w:color w:val="000000"/>
                <w:sz w:val="12"/>
                <w:szCs w:val="12"/>
              </w:rPr>
              <w:t>🕿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 Centralino  0982/ 41969 – Sito:www.iispoloamantea.edu.it</w:t>
            </w:r>
          </w:p>
          <w:p w:rsidR="00F93F0A" w:rsidRDefault="00167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E-mail: </w:t>
            </w:r>
            <w:hyperlink r:id="rId12">
              <w:r>
                <w:rPr>
                  <w:rFonts w:ascii="Bookman Old Style" w:eastAsia="Bookman Old Style" w:hAnsi="Bookman Old Style" w:cs="Bookman Old Style"/>
                  <w:b/>
                  <w:color w:val="0563C1"/>
                  <w:sz w:val="12"/>
                  <w:szCs w:val="12"/>
                  <w:u w:val="single"/>
                </w:rPr>
                <w:t>CSIS014008@istruzione.it</w:t>
              </w:r>
            </w:hyperlink>
          </w:p>
          <w:p w:rsidR="00F93F0A" w:rsidRDefault="00167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Posta. Cert.: </w:t>
            </w:r>
            <w:hyperlink r:id="rId13">
              <w:r>
                <w:rPr>
                  <w:rFonts w:ascii="Bookman Old Style" w:eastAsia="Bookman Old Style" w:hAnsi="Bookman Old Style" w:cs="Bookman Old Style"/>
                  <w:b/>
                  <w:color w:val="0563C1"/>
                  <w:sz w:val="12"/>
                  <w:szCs w:val="12"/>
                  <w:u w:val="single"/>
                </w:rPr>
                <w:t>CSIS014008@pec.istruzione.it</w:t>
              </w:r>
            </w:hyperlink>
          </w:p>
          <w:p w:rsidR="00F93F0A" w:rsidRDefault="00167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Codice Fiscale 86002100781</w:t>
            </w:r>
          </w:p>
        </w:tc>
        <w:tc>
          <w:tcPr>
            <w:tcW w:w="1666" w:type="dxa"/>
          </w:tcPr>
          <w:p w:rsidR="00F93F0A" w:rsidRDefault="00167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noProof/>
                <w:color w:val="000000"/>
                <w:sz w:val="12"/>
                <w:szCs w:val="12"/>
                <w:lang w:eastAsia="it-IT"/>
              </w:rPr>
              <w:drawing>
                <wp:inline distT="0" distB="0" distL="0" distR="0">
                  <wp:extent cx="588645" cy="572770"/>
                  <wp:effectExtent l="0" t="0" r="0" b="0"/>
                  <wp:docPr id="9" name="image4.jpg" descr="logo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logo_3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645" cy="5727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3F0A" w:rsidRDefault="00F93F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man Old Style" w:eastAsia="Bookman Old Style" w:hAnsi="Bookman Old Style" w:cs="Bookman Old Style"/>
          <w:color w:val="000000"/>
          <w:sz w:val="12"/>
          <w:szCs w:val="12"/>
        </w:rPr>
      </w:pPr>
    </w:p>
    <w:p w:rsidR="00F93F0A" w:rsidRDefault="00F93F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</w:pPr>
    </w:p>
    <w:p w:rsidR="00F93F0A" w:rsidRDefault="00F93F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:rsidR="00F93F0A" w:rsidRPr="007860C3" w:rsidRDefault="00167D04" w:rsidP="007860C3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7860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Prot. n </w:t>
      </w:r>
      <w:r w:rsidRPr="007860C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860C3" w:rsidRPr="007860C3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0000266 </w:t>
      </w:r>
      <w:r w:rsidR="007860C3" w:rsidRPr="007860C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it-IT"/>
        </w:rPr>
        <w:t>II.3</w:t>
      </w:r>
      <w:r w:rsidR="007860C3" w:rsidRPr="007860C3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</w:t>
      </w:r>
      <w:r w:rsidR="007860C3" w:rsidRPr="007860C3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7860C3" w:rsidRPr="007860C3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7860C3" w:rsidRPr="007860C3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7860C3" w:rsidRPr="007860C3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7860C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Amantea,  15</w:t>
      </w:r>
      <w:r w:rsidRPr="007860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/01/2021                                        </w:t>
      </w:r>
    </w:p>
    <w:p w:rsidR="00F93F0A" w:rsidRPr="007860C3" w:rsidRDefault="00167D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0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tutti i docenti </w:t>
      </w:r>
    </w:p>
    <w:p w:rsidR="00F93F0A" w:rsidRPr="007860C3" w:rsidRDefault="00167D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0C3">
        <w:rPr>
          <w:rFonts w:ascii="Times New Roman" w:eastAsia="Times New Roman" w:hAnsi="Times New Roman" w:cs="Times New Roman"/>
          <w:color w:val="000000"/>
          <w:sz w:val="24"/>
          <w:szCs w:val="24"/>
        </w:rPr>
        <w:t>Sito web</w:t>
      </w:r>
    </w:p>
    <w:p w:rsidR="00F93F0A" w:rsidRPr="007860C3" w:rsidRDefault="00167D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7860C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SEDE</w:t>
      </w:r>
    </w:p>
    <w:p w:rsidR="00F93F0A" w:rsidRPr="007860C3" w:rsidRDefault="00167D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0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Oggetto</w:t>
      </w:r>
      <w:r w:rsidRPr="007860C3">
        <w:rPr>
          <w:rFonts w:ascii="Times New Roman" w:eastAsia="Times New Roman" w:hAnsi="Times New Roman" w:cs="Times New Roman"/>
          <w:color w:val="000000"/>
          <w:sz w:val="24"/>
          <w:szCs w:val="24"/>
        </w:rPr>
        <w:t>: Convocazione collegio dei docenti</w:t>
      </w:r>
      <w:r w:rsidR="001D540B" w:rsidRPr="007860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giorno 26 gennaio 2021 ore 14.</w:t>
      </w:r>
      <w:r w:rsidR="00713BB2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</w:p>
    <w:p w:rsidR="00F93F0A" w:rsidRPr="007860C3" w:rsidRDefault="00F93F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93F0A" w:rsidRDefault="00167D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 DIRIGENTE SCOLASTICA</w:t>
      </w:r>
    </w:p>
    <w:p w:rsidR="00F93F0A" w:rsidRDefault="00167D0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Visto l’art. 10 comma 1 lettera a) e l’art. 40  del D.L.vo 297/94;</w:t>
      </w:r>
    </w:p>
    <w:p w:rsidR="00F93F0A" w:rsidRDefault="00167D0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Vista la circolare ministeriale del 16 aprile 1975, n. 105;</w:t>
      </w:r>
    </w:p>
    <w:p w:rsidR="00F93F0A" w:rsidRDefault="00167D0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Visto il Piano annuale delle attività approvato il  03/09/2020 Prot. n 0003410 IV.2</w:t>
      </w:r>
    </w:p>
    <w:p w:rsidR="00F93F0A" w:rsidRDefault="00167D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AVVISA</w:t>
      </w:r>
    </w:p>
    <w:p w:rsidR="00F93F0A" w:rsidRDefault="00167D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destinata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in indirizzo che in data 26 GENNAIO </w:t>
      </w:r>
      <w:r w:rsidR="00F625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2021 è convocato dalle ore 14.15 alle ore 15.45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il Collegio dei docenti per discutere i seguenti punti all’Ordine del Giorno:</w:t>
      </w:r>
    </w:p>
    <w:p w:rsidR="00F93F0A" w:rsidRDefault="00167D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Comunicazioni del D.S.;</w:t>
      </w:r>
    </w:p>
    <w:p w:rsidR="00F93F0A" w:rsidRDefault="00167D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Andamento didattico e disciplinare. Indicazioni operative.</w:t>
      </w:r>
    </w:p>
    <w:p w:rsidR="00F93F0A" w:rsidRDefault="00167D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Attivazione corsi di recupero II quadrimestre </w:t>
      </w:r>
      <w:r w:rsidR="003D21C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93F0A" w:rsidRDefault="00167D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Attività di PCTO, ex Alternanza Scuola Lavoro, a.s. 2020/2021;</w:t>
      </w:r>
    </w:p>
    <w:p w:rsidR="00F93F0A" w:rsidRDefault="00167D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Richieste Istituzioni nuovi indirizzi ed articolazioni;</w:t>
      </w:r>
    </w:p>
    <w:p w:rsidR="00F93F0A" w:rsidRDefault="00167D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Organici classi atipiche;</w:t>
      </w:r>
    </w:p>
    <w:p w:rsidR="00F93F0A" w:rsidRDefault="00167D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Formazione sulla sicurezza nei luoghi di lavoro Legge 81/08.</w:t>
      </w:r>
    </w:p>
    <w:p w:rsidR="00F93F0A" w:rsidRDefault="00F93F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3F0A" w:rsidRDefault="00167D0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L’inc</w:t>
      </w:r>
      <w:r w:rsidR="008E251B">
        <w:rPr>
          <w:rFonts w:ascii="Times New Roman" w:eastAsia="Times New Roman" w:hAnsi="Times New Roman" w:cs="Times New Roman"/>
          <w:sz w:val="24"/>
          <w:szCs w:val="24"/>
        </w:rPr>
        <w:t xml:space="preserve">ontro collegiale si svolgerà  </w:t>
      </w:r>
      <w:r w:rsidR="007F7534">
        <w:rPr>
          <w:rFonts w:ascii="Times New Roman" w:eastAsia="Times New Roman" w:hAnsi="Times New Roman" w:cs="Times New Roman"/>
          <w:sz w:val="24"/>
          <w:szCs w:val="24"/>
        </w:rPr>
        <w:t xml:space="preserve">on line, in seguito verranno indicate le </w:t>
      </w:r>
      <w:r w:rsidR="008E251B">
        <w:rPr>
          <w:rFonts w:ascii="Times New Roman" w:eastAsia="Times New Roman" w:hAnsi="Times New Roman" w:cs="Times New Roman"/>
          <w:sz w:val="24"/>
          <w:szCs w:val="24"/>
        </w:rPr>
        <w:t>modalità di collegamento.</w:t>
      </w:r>
    </w:p>
    <w:p w:rsidR="003F2BD0" w:rsidRDefault="003F2BD0">
      <w:pPr>
        <w:widowControl w:val="0"/>
        <w:tabs>
          <w:tab w:val="left" w:pos="0"/>
        </w:tabs>
        <w:ind w:left="142" w:hanging="14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6FDD" w:rsidRDefault="00186FDD">
      <w:pPr>
        <w:widowControl w:val="0"/>
        <w:tabs>
          <w:tab w:val="left" w:pos="0"/>
        </w:tabs>
        <w:ind w:left="142" w:hanging="14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6FDD" w:rsidRDefault="00186FDD">
      <w:pPr>
        <w:widowControl w:val="0"/>
        <w:tabs>
          <w:tab w:val="left" w:pos="0"/>
        </w:tabs>
        <w:ind w:left="142" w:hanging="14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3F0A" w:rsidRDefault="00167D04" w:rsidP="007860C3">
      <w:pPr>
        <w:widowControl w:val="0"/>
        <w:tabs>
          <w:tab w:val="left" w:pos="0"/>
        </w:tabs>
        <w:spacing w:after="0" w:line="240" w:lineRule="auto"/>
        <w:ind w:left="142" w:hanging="14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La  Dirigente Scolastica Prof.ssa  Angela De Carlo</w:t>
      </w:r>
    </w:p>
    <w:p w:rsidR="00F93F0A" w:rsidRDefault="00F93F0A">
      <w:pPr>
        <w:widowControl w:val="0"/>
        <w:tabs>
          <w:tab w:val="left" w:pos="0"/>
        </w:tabs>
        <w:spacing w:line="45" w:lineRule="auto"/>
        <w:ind w:left="142" w:hanging="14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93F0A" w:rsidRDefault="00167D04" w:rsidP="003F2BD0">
      <w:pPr>
        <w:widowControl w:val="0"/>
        <w:tabs>
          <w:tab w:val="left" w:pos="0"/>
        </w:tabs>
        <w:ind w:left="142" w:hanging="142"/>
        <w:jc w:val="right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(Firma autografa sostituita a mezzo stampa ai sensi dell’ex art. 3 comma 2 D.lgs n° 39/93)</w:t>
      </w:r>
    </w:p>
    <w:sectPr w:rsidR="00F93F0A" w:rsidSect="00F93F0A">
      <w:headerReference w:type="default" r:id="rId15"/>
      <w:pgSz w:w="11906" w:h="16838"/>
      <w:pgMar w:top="851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695" w:rsidRDefault="00176695" w:rsidP="00F93F0A">
      <w:pPr>
        <w:spacing w:after="0" w:line="240" w:lineRule="auto"/>
      </w:pPr>
      <w:r>
        <w:separator/>
      </w:r>
    </w:p>
  </w:endnote>
  <w:endnote w:type="continuationSeparator" w:id="1">
    <w:p w:rsidR="00176695" w:rsidRDefault="00176695" w:rsidP="00F93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695" w:rsidRDefault="00176695" w:rsidP="00F93F0A">
      <w:pPr>
        <w:spacing w:after="0" w:line="240" w:lineRule="auto"/>
      </w:pPr>
      <w:r>
        <w:separator/>
      </w:r>
    </w:p>
  </w:footnote>
  <w:footnote w:type="continuationSeparator" w:id="1">
    <w:p w:rsidR="00176695" w:rsidRDefault="00176695" w:rsidP="00F93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F0A" w:rsidRDefault="00F93F0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:rsidR="00F93F0A" w:rsidRDefault="00F93F0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7B0556"/>
    <w:multiLevelType w:val="hybridMultilevel"/>
    <w:tmpl w:val="AEE064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47885"/>
    <w:multiLevelType w:val="hybridMultilevel"/>
    <w:tmpl w:val="93CC91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C838B4"/>
    <w:multiLevelType w:val="multilevel"/>
    <w:tmpl w:val="426CA67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7FB766CF"/>
    <w:multiLevelType w:val="multilevel"/>
    <w:tmpl w:val="812050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3F0A"/>
    <w:rsid w:val="00100FD6"/>
    <w:rsid w:val="00110BB4"/>
    <w:rsid w:val="00167D04"/>
    <w:rsid w:val="00176695"/>
    <w:rsid w:val="00186FDD"/>
    <w:rsid w:val="001D540B"/>
    <w:rsid w:val="00206600"/>
    <w:rsid w:val="002C5936"/>
    <w:rsid w:val="002E5DCF"/>
    <w:rsid w:val="002F429B"/>
    <w:rsid w:val="00367660"/>
    <w:rsid w:val="003D21CD"/>
    <w:rsid w:val="003F2BD0"/>
    <w:rsid w:val="004E4439"/>
    <w:rsid w:val="00713BB2"/>
    <w:rsid w:val="007860C3"/>
    <w:rsid w:val="007A49FB"/>
    <w:rsid w:val="007F7534"/>
    <w:rsid w:val="008E251B"/>
    <w:rsid w:val="00B25DFD"/>
    <w:rsid w:val="00BE1977"/>
    <w:rsid w:val="00D60644"/>
    <w:rsid w:val="00E06014"/>
    <w:rsid w:val="00E240CF"/>
    <w:rsid w:val="00EF3ECF"/>
    <w:rsid w:val="00F6254F"/>
    <w:rsid w:val="00F93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104F"/>
    <w:rPr>
      <w:lang w:eastAsia="en-US"/>
    </w:rPr>
  </w:style>
  <w:style w:type="paragraph" w:styleId="Titolo1">
    <w:name w:val="heading 1"/>
    <w:basedOn w:val="normal"/>
    <w:next w:val="normal"/>
    <w:rsid w:val="00F93F0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F93F0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F93F0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F93F0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F93F0A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F93F0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F93F0A"/>
  </w:style>
  <w:style w:type="table" w:customStyle="1" w:styleId="TableNormal">
    <w:name w:val="Table Normal"/>
    <w:rsid w:val="00F93F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F93F0A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2A79C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068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6827"/>
  </w:style>
  <w:style w:type="paragraph" w:styleId="Pidipagina">
    <w:name w:val="footer"/>
    <w:basedOn w:val="Normale"/>
    <w:link w:val="PidipaginaCarattere"/>
    <w:uiPriority w:val="99"/>
    <w:semiHidden/>
    <w:unhideWhenUsed/>
    <w:rsid w:val="006068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068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6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682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06827"/>
    <w:rPr>
      <w:color w:val="0563C1"/>
      <w:u w:val="single"/>
    </w:rPr>
  </w:style>
  <w:style w:type="paragraph" w:styleId="Nessunaspaziatura">
    <w:name w:val="No Spacing"/>
    <w:uiPriority w:val="1"/>
    <w:qFormat/>
    <w:rsid w:val="00606827"/>
    <w:rPr>
      <w:lang w:eastAsia="en-US"/>
    </w:rPr>
  </w:style>
  <w:style w:type="table" w:styleId="Grigliatabella">
    <w:name w:val="Table Grid"/>
    <w:basedOn w:val="Tabellanormale"/>
    <w:uiPriority w:val="39"/>
    <w:rsid w:val="006C10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F93F0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93F0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SIS014008@istruzione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TvurexTA+69mLGYCsrXYAWMAQg==">AMUW2mWX5IAR3OLOxUatDF+iRTA1134cEo5tJwYQzRU9ve7cNd6gXNjN1LZBqbapruBf67rQBcyTe4KSlmIXl6YrA8kDEVeRIypTLGdP26NsRIpQs2QomTP2OFQeCv3SefaoLp7aYwV9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ACER</cp:lastModifiedBy>
  <cp:revision>4</cp:revision>
  <dcterms:created xsi:type="dcterms:W3CDTF">2021-01-15T16:58:00Z</dcterms:created>
  <dcterms:modified xsi:type="dcterms:W3CDTF">2021-01-15T17:00:00Z</dcterms:modified>
</cp:coreProperties>
</file>